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224" w:rsidRPr="003C7F86" w:rsidRDefault="00295224" w:rsidP="0029522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CB0E5D" w:rsidRDefault="00295224" w:rsidP="00CB0E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C7F86">
        <w:rPr>
          <w:rFonts w:ascii="Times New Roman" w:hAnsi="Times New Roman" w:cs="Times New Roman"/>
          <w:sz w:val="28"/>
          <w:szCs w:val="28"/>
        </w:rPr>
        <w:t xml:space="preserve">к Порядку санкционирования </w:t>
      </w:r>
    </w:p>
    <w:p w:rsidR="00CB0E5D" w:rsidRDefault="00CB0E5D" w:rsidP="00CB0E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Комитетом по финансам </w:t>
      </w:r>
    </w:p>
    <w:p w:rsidR="00CB0E5D" w:rsidRDefault="00CB0E5D" w:rsidP="00CB0E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налоговой политике</w:t>
      </w:r>
    </w:p>
    <w:p w:rsidR="00CB0E5D" w:rsidRDefault="00CB0E5D" w:rsidP="00CB0E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Белоярского района</w:t>
      </w:r>
    </w:p>
    <w:p w:rsidR="00CB0E5D" w:rsidRDefault="00CB0E5D" w:rsidP="00CB0E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95224" w:rsidRPr="003C7F86">
        <w:rPr>
          <w:rFonts w:ascii="Times New Roman" w:hAnsi="Times New Roman" w:cs="Times New Roman"/>
          <w:sz w:val="28"/>
          <w:szCs w:val="28"/>
        </w:rPr>
        <w:t>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5224" w:rsidRPr="003C7F86">
        <w:rPr>
          <w:rFonts w:ascii="Times New Roman" w:hAnsi="Times New Roman" w:cs="Times New Roman"/>
          <w:sz w:val="28"/>
          <w:szCs w:val="28"/>
        </w:rPr>
        <w:t xml:space="preserve">со средствами </w:t>
      </w:r>
    </w:p>
    <w:p w:rsidR="00295224" w:rsidRPr="003C7F86" w:rsidRDefault="00295224" w:rsidP="00CB0E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>участников казначейского</w:t>
      </w:r>
      <w:r w:rsidR="00CB0E5D"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>сопровождения</w:t>
      </w:r>
    </w:p>
    <w:p w:rsidR="009005CE" w:rsidRDefault="009005CE" w:rsidP="00D05E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5CE" w:rsidRDefault="009005CE" w:rsidP="00D05E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ИСТОЧНИКИ ПОСТУПЛЕНИЙ ЦЕЛЕВЫХ СРЕДСТВ</w:t>
      </w:r>
    </w:p>
    <w:p w:rsidR="009005CE" w:rsidRDefault="009005CE" w:rsidP="00D05E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018"/>
        <w:gridCol w:w="898"/>
      </w:tblGrid>
      <w:tr w:rsidR="009005CE" w:rsidRPr="00A50628" w:rsidTr="00CB0E5D">
        <w:trPr>
          <w:trHeight w:val="227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A50628" w:rsidRDefault="00D05E34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62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9005CE" w:rsidRPr="00A50628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8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A50628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628">
              <w:rPr>
                <w:rFonts w:ascii="Times New Roman" w:hAnsi="Times New Roman" w:cs="Times New Roman"/>
                <w:sz w:val="26"/>
                <w:szCs w:val="26"/>
              </w:rPr>
              <w:t>Источники поступлений целевых средств</w:t>
            </w:r>
          </w:p>
        </w:tc>
      </w:tr>
      <w:tr w:rsidR="009005CE" w:rsidRPr="00A50628" w:rsidTr="00CB0E5D">
        <w:trPr>
          <w:trHeight w:val="227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A50628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A50628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62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A50628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628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</w:tr>
      <w:tr w:rsidR="009005CE" w:rsidRPr="00A50628" w:rsidTr="00CB0E5D">
        <w:trPr>
          <w:trHeight w:val="22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A50628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6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A50628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62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A50628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62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005CE" w:rsidRPr="0044341D" w:rsidTr="00CB0E5D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016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лицам (за исключением субсидий бюджетным и автономным учреждениям)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7100</w:t>
            </w:r>
          </w:p>
        </w:tc>
      </w:tr>
      <w:tr w:rsidR="009005CE" w:rsidRPr="0044341D" w:rsidTr="00CB0E5D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</w:t>
            </w:r>
            <w:r w:rsidR="00322132"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юридическим лицам 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(далее - взносы (вклады)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  <w:r w:rsidR="00842513" w:rsidRPr="0044341D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322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Авансовые платежи по контрактам (договорам) о поставке товаров (выполнении работ, оказании услуг), заключаемым получателями субсидий с исполнителями по контрактам (договорам), источниками финансового обеспечения которых являются субсидии и взносы (вклады)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  <w:r w:rsidR="00842513" w:rsidRPr="0044341D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C7C32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AB6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по контрактам (договорам) о поставке товаров (выполнении работ, оказании услуг), заключаемым получателями субсидий с исполнителями по контрактам (договорам), источником финансового обеспечения которых являются субсидии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33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  <w:r w:rsidR="00335C2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CB0E5D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CB0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Авансовые платежи по </w:t>
            </w:r>
            <w:r w:rsidR="00CB0E5D">
              <w:rPr>
                <w:rFonts w:ascii="Times New Roman" w:hAnsi="Times New Roman" w:cs="Times New Roman"/>
                <w:sz w:val="26"/>
                <w:szCs w:val="26"/>
              </w:rPr>
              <w:t>муниципальным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контрактам о поставке товаров (выполнении работ, оказании услуг</w:t>
            </w:r>
            <w:r w:rsidR="009C7C32" w:rsidRPr="0044341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, заключаемым </w:t>
            </w:r>
            <w:r w:rsidR="00CB0E5D">
              <w:rPr>
                <w:rFonts w:ascii="Times New Roman" w:hAnsi="Times New Roman" w:cs="Times New Roman"/>
                <w:sz w:val="26"/>
                <w:szCs w:val="26"/>
              </w:rPr>
              <w:t>муниципальными</w:t>
            </w:r>
            <w:r w:rsidR="00AB65F8"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заказчиками 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на сумму </w:t>
            </w:r>
            <w:r w:rsidR="005062B6"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50 000,0 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тыс. рублей и более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7300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CB0E5D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CB0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Авансовые платежи по контрактам (договорам) о поставке товаров (выполнении работ, оказании услуг), заключаемым исполнителями в рамках исполнения </w:t>
            </w:r>
            <w:r w:rsidR="00CB0E5D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контрактов, заключаемым на сумму </w:t>
            </w:r>
            <w:r w:rsidR="005062B6"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50 000,0 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тыс. рублей и более, в рамках исполнения контрактов (договоров)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  <w:r w:rsidR="00842513" w:rsidRPr="0044341D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D21B55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CB0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по </w:t>
            </w:r>
            <w:r w:rsidR="00CB0E5D">
              <w:rPr>
                <w:rFonts w:ascii="Times New Roman" w:hAnsi="Times New Roman" w:cs="Times New Roman"/>
                <w:sz w:val="26"/>
                <w:szCs w:val="26"/>
              </w:rPr>
              <w:t>муниципальным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контрактам о поставке товаров (выполнении работ, оказании услуг)</w:t>
            </w:r>
            <w:r w:rsidR="00AB65F8"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, заключаемым </w:t>
            </w:r>
            <w:r w:rsidR="00CB0E5D">
              <w:rPr>
                <w:rFonts w:ascii="Times New Roman" w:hAnsi="Times New Roman" w:cs="Times New Roman"/>
                <w:sz w:val="26"/>
                <w:szCs w:val="26"/>
              </w:rPr>
              <w:t>муниципальными</w:t>
            </w:r>
            <w:r w:rsidR="00AB65F8"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заказчиками на сумму 50 000,0 тыс. рублей и более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33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  <w:r w:rsidR="00335C2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D21B55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CB0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по контрактам (договорам) о поставке товаров (выполнении работ, оказании услуг), заключаемым исполнителями в рамках исполнения </w:t>
            </w:r>
            <w:r w:rsidR="00CB0E5D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контрактов (контрактов, договоров)</w:t>
            </w:r>
            <w:r w:rsidR="00AB65F8" w:rsidRPr="0044341D">
              <w:rPr>
                <w:rFonts w:ascii="Times New Roman" w:hAnsi="Times New Roman" w:cs="Times New Roman"/>
                <w:sz w:val="26"/>
                <w:szCs w:val="26"/>
              </w:rPr>
              <w:t>, заключаемым на сумму 50 000,0 тыс. рублей и более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33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  <w:r w:rsidR="00335C2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D21B55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016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Субсидии бюджетным и автономным учреждениям, предоставляемые в соответствии с </w:t>
            </w:r>
            <w:hyperlink r:id="rId6" w:history="1">
              <w:r w:rsidRPr="0044341D">
                <w:rPr>
                  <w:rFonts w:ascii="Times New Roman" w:hAnsi="Times New Roman" w:cs="Times New Roman"/>
                  <w:sz w:val="26"/>
                  <w:szCs w:val="26"/>
                </w:rPr>
                <w:t>абзацем вторым пункта 1</w:t>
              </w:r>
            </w:hyperlink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r:id="rId7" w:history="1">
              <w:r w:rsidRPr="0044341D">
                <w:rPr>
                  <w:rFonts w:ascii="Times New Roman" w:hAnsi="Times New Roman" w:cs="Times New Roman"/>
                  <w:sz w:val="26"/>
                  <w:szCs w:val="26"/>
                </w:rPr>
                <w:t>пунктом 4 статьи 78.1</w:t>
              </w:r>
            </w:hyperlink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r:id="rId8" w:history="1">
              <w:r w:rsidRPr="0044341D">
                <w:rPr>
                  <w:rFonts w:ascii="Times New Roman" w:hAnsi="Times New Roman" w:cs="Times New Roman"/>
                  <w:sz w:val="26"/>
                  <w:szCs w:val="26"/>
                </w:rPr>
                <w:t>статьей 78.2</w:t>
              </w:r>
            </w:hyperlink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Бюджетного кодекса Российской Федерации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42513" w:rsidRPr="0044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D21B55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9C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Авансовые платежи по контрактам (договорам) о поставке товаров (выполнении работ, оказании услуг), заключаемым бюджетными и автономными учреждениями</w:t>
            </w:r>
            <w:r w:rsidR="002006DA"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на с</w:t>
            </w:r>
            <w:r w:rsidR="00D71DD4" w:rsidRPr="0044341D">
              <w:rPr>
                <w:rFonts w:ascii="Times New Roman" w:hAnsi="Times New Roman" w:cs="Times New Roman"/>
                <w:sz w:val="26"/>
                <w:szCs w:val="26"/>
              </w:rPr>
              <w:t>умму 50 000,0 тыс. рублей</w:t>
            </w:r>
            <w:r w:rsidR="009C7C32"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и более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42513" w:rsidRPr="0044341D">
              <w:rPr>
                <w:rFonts w:ascii="Times New Roman" w:hAnsi="Times New Roman" w:cs="Times New Roman"/>
                <w:sz w:val="26"/>
                <w:szCs w:val="26"/>
              </w:rPr>
              <w:t>401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AB65F8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21B5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AB6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по контрактам (договорам) о поставке товаров (выполнении работ, оказании услуг), заключаемым на сумму </w:t>
            </w:r>
            <w:r w:rsidR="00E70112"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50 000,0 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тыс. рублей и более бюджетными и автономными учреждениями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42513" w:rsidRPr="0044341D">
              <w:rPr>
                <w:rFonts w:ascii="Times New Roman" w:hAnsi="Times New Roman" w:cs="Times New Roman"/>
                <w:sz w:val="26"/>
                <w:szCs w:val="26"/>
              </w:rPr>
              <w:t>402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D21B55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5715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Субсидии на финансовое обеспечение затрат в соответствии с концессионными соглашениями и соглашениями о государственно-частном партнерстве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42513" w:rsidRPr="0044341D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D21B55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AB6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по контрактам (договорам) о поставке товаров (выполнении работ, оказании услуг), заключаемым на сумму более 600,0 тыс. рублей исполнителями, источником финансового обеспечения которых являются субсидии на финансовое обеспечение затрат в соответствии с концессионными соглашениями и соглашениями о государственно-частном партнерстве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842513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7510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6E502A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21B5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D76356" w:rsidRDefault="009005CE" w:rsidP="00CB0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6356">
              <w:rPr>
                <w:rFonts w:ascii="Times New Roman" w:hAnsi="Times New Roman" w:cs="Times New Roman"/>
                <w:sz w:val="26"/>
                <w:szCs w:val="26"/>
              </w:rPr>
              <w:t>Субсид</w:t>
            </w:r>
            <w:r w:rsidR="00D71DD4" w:rsidRPr="00D76356">
              <w:rPr>
                <w:rFonts w:ascii="Times New Roman" w:hAnsi="Times New Roman" w:cs="Times New Roman"/>
                <w:sz w:val="26"/>
                <w:szCs w:val="26"/>
              </w:rPr>
              <w:t xml:space="preserve">ии, предоставляемые из бюджета </w:t>
            </w:r>
            <w:r w:rsidR="00CB0E5D">
              <w:rPr>
                <w:rFonts w:ascii="Times New Roman" w:hAnsi="Times New Roman" w:cs="Times New Roman"/>
                <w:sz w:val="26"/>
                <w:szCs w:val="26"/>
              </w:rPr>
              <w:t>Белоярского района</w:t>
            </w:r>
            <w:r w:rsidR="000F379B" w:rsidRPr="00D763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7C32" w:rsidRPr="00D76356">
              <w:rPr>
                <w:rFonts w:ascii="Times New Roman" w:hAnsi="Times New Roman" w:cs="Times New Roman"/>
                <w:sz w:val="26"/>
                <w:szCs w:val="26"/>
              </w:rPr>
              <w:t xml:space="preserve">Югорскому </w:t>
            </w:r>
            <w:r w:rsidRPr="00D76356">
              <w:rPr>
                <w:rFonts w:ascii="Times New Roman" w:hAnsi="Times New Roman" w:cs="Times New Roman"/>
                <w:sz w:val="26"/>
                <w:szCs w:val="26"/>
              </w:rPr>
              <w:t>фонду капитального ремонта</w:t>
            </w:r>
            <w:r w:rsidR="009C7C32" w:rsidRPr="00D763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842513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D21B55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D76356" w:rsidRDefault="009005CE" w:rsidP="009C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6356">
              <w:rPr>
                <w:rFonts w:ascii="Times New Roman" w:hAnsi="Times New Roman" w:cs="Times New Roman"/>
                <w:sz w:val="26"/>
                <w:szCs w:val="26"/>
              </w:rPr>
              <w:t>Авансовые платежи по контрактам (договорам), источником финансового обеспечения которых являют</w:t>
            </w:r>
            <w:r w:rsidR="00D21B55">
              <w:rPr>
                <w:rFonts w:ascii="Times New Roman" w:hAnsi="Times New Roman" w:cs="Times New Roman"/>
                <w:sz w:val="26"/>
                <w:szCs w:val="26"/>
              </w:rPr>
              <w:t xml:space="preserve">ся субсидии, предоставляемые </w:t>
            </w:r>
            <w:r w:rsidR="00D21B55" w:rsidRPr="00D76356">
              <w:rPr>
                <w:rFonts w:ascii="Times New Roman" w:hAnsi="Times New Roman" w:cs="Times New Roman"/>
                <w:sz w:val="26"/>
                <w:szCs w:val="26"/>
              </w:rPr>
              <w:t xml:space="preserve">из бюджета </w:t>
            </w:r>
            <w:r w:rsidR="00D21B55">
              <w:rPr>
                <w:rFonts w:ascii="Times New Roman" w:hAnsi="Times New Roman" w:cs="Times New Roman"/>
                <w:sz w:val="26"/>
                <w:szCs w:val="26"/>
              </w:rPr>
              <w:t>Белоярского района</w:t>
            </w:r>
            <w:r w:rsidR="000F379B" w:rsidRPr="00D763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7C32" w:rsidRPr="00D76356">
              <w:rPr>
                <w:rFonts w:ascii="Times New Roman" w:hAnsi="Times New Roman" w:cs="Times New Roman"/>
                <w:sz w:val="26"/>
                <w:szCs w:val="26"/>
              </w:rPr>
              <w:t>Югорскому</w:t>
            </w:r>
            <w:r w:rsidRPr="00D76356">
              <w:rPr>
                <w:rFonts w:ascii="Times New Roman" w:hAnsi="Times New Roman" w:cs="Times New Roman"/>
                <w:sz w:val="26"/>
                <w:szCs w:val="26"/>
              </w:rPr>
              <w:t xml:space="preserve"> фонду капитального ремонта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842513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7610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D21B55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6E50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Средства по контрактам (договорам), источником финансового обеспечения которых являют</w:t>
            </w:r>
            <w:r w:rsidR="00D21B55">
              <w:rPr>
                <w:rFonts w:ascii="Times New Roman" w:hAnsi="Times New Roman" w:cs="Times New Roman"/>
                <w:sz w:val="26"/>
                <w:szCs w:val="26"/>
              </w:rPr>
              <w:t xml:space="preserve">ся субсидии, предоставляемые из </w:t>
            </w:r>
            <w:r w:rsidR="00D21B55" w:rsidRPr="00D76356">
              <w:rPr>
                <w:rFonts w:ascii="Times New Roman" w:hAnsi="Times New Roman" w:cs="Times New Roman"/>
                <w:sz w:val="26"/>
                <w:szCs w:val="26"/>
              </w:rPr>
              <w:t xml:space="preserve"> бюджета </w:t>
            </w:r>
            <w:r w:rsidR="00D21B55">
              <w:rPr>
                <w:rFonts w:ascii="Times New Roman" w:hAnsi="Times New Roman" w:cs="Times New Roman"/>
                <w:sz w:val="26"/>
                <w:szCs w:val="26"/>
              </w:rPr>
              <w:t>Белоярского района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7C32"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Югорскому </w:t>
            </w: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 xml:space="preserve">фонду капитального ремонта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842513" w:rsidP="00D05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7611</w:t>
            </w:r>
          </w:p>
        </w:tc>
      </w:tr>
      <w:tr w:rsidR="009005CE" w:rsidRPr="0044341D" w:rsidTr="00CB0E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D21B55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9005CE" w:rsidRPr="004434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CE" w:rsidRPr="0044341D" w:rsidRDefault="009005CE" w:rsidP="00D05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Возврат дебиторской задолженности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CE" w:rsidRPr="0044341D" w:rsidRDefault="009005CE" w:rsidP="00842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41D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842513" w:rsidRPr="0044341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9005CE" w:rsidRPr="00A50628" w:rsidRDefault="009005CE" w:rsidP="00D05E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A5A" w:rsidRDefault="00260A5A"/>
    <w:sectPr w:rsidR="00260A5A" w:rsidSect="00F40A5E">
      <w:headerReference w:type="default" r:id="rId9"/>
      <w:pgSz w:w="11905" w:h="16838"/>
      <w:pgMar w:top="1134" w:right="992" w:bottom="1276" w:left="1418" w:header="0" w:footer="0" w:gutter="0"/>
      <w:pgNumType w:start="1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91E" w:rsidRDefault="00EE691E" w:rsidP="00F40A5E">
      <w:pPr>
        <w:spacing w:after="0" w:line="240" w:lineRule="auto"/>
      </w:pPr>
      <w:r>
        <w:separator/>
      </w:r>
    </w:p>
  </w:endnote>
  <w:endnote w:type="continuationSeparator" w:id="0">
    <w:p w:rsidR="00EE691E" w:rsidRDefault="00EE691E" w:rsidP="00F40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91E" w:rsidRDefault="00EE691E" w:rsidP="00F40A5E">
      <w:pPr>
        <w:spacing w:after="0" w:line="240" w:lineRule="auto"/>
      </w:pPr>
      <w:r>
        <w:separator/>
      </w:r>
    </w:p>
  </w:footnote>
  <w:footnote w:type="continuationSeparator" w:id="0">
    <w:p w:rsidR="00EE691E" w:rsidRDefault="00EE691E" w:rsidP="00F40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6633541"/>
      <w:docPartObj>
        <w:docPartGallery w:val="Page Numbers (Top of Page)"/>
        <w:docPartUnique/>
      </w:docPartObj>
    </w:sdtPr>
    <w:sdtEndPr/>
    <w:sdtContent>
      <w:p w:rsidR="0013262E" w:rsidRDefault="0013262E" w:rsidP="0013262E">
        <w:pPr>
          <w:pStyle w:val="a3"/>
        </w:pPr>
      </w:p>
      <w:p w:rsidR="00F40A5E" w:rsidRDefault="00EE691E">
        <w:pPr>
          <w:pStyle w:val="a3"/>
          <w:jc w:val="center"/>
        </w:pPr>
      </w:p>
    </w:sdtContent>
  </w:sdt>
  <w:p w:rsidR="00F40A5E" w:rsidRDefault="00F40A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FFE"/>
    <w:rsid w:val="00016241"/>
    <w:rsid w:val="000C6B8B"/>
    <w:rsid w:val="000F379B"/>
    <w:rsid w:val="0013262E"/>
    <w:rsid w:val="001D0F2A"/>
    <w:rsid w:val="002006DA"/>
    <w:rsid w:val="00260A5A"/>
    <w:rsid w:val="00295224"/>
    <w:rsid w:val="003150B7"/>
    <w:rsid w:val="00322132"/>
    <w:rsid w:val="00335C2E"/>
    <w:rsid w:val="003C7F86"/>
    <w:rsid w:val="0044341D"/>
    <w:rsid w:val="005062B6"/>
    <w:rsid w:val="00571552"/>
    <w:rsid w:val="00583DE8"/>
    <w:rsid w:val="005A4F49"/>
    <w:rsid w:val="00647DA2"/>
    <w:rsid w:val="006E502A"/>
    <w:rsid w:val="00764FFE"/>
    <w:rsid w:val="00802EC9"/>
    <w:rsid w:val="00842513"/>
    <w:rsid w:val="008969F7"/>
    <w:rsid w:val="008E3FE2"/>
    <w:rsid w:val="009005CE"/>
    <w:rsid w:val="009C7C32"/>
    <w:rsid w:val="00A24C96"/>
    <w:rsid w:val="00A50628"/>
    <w:rsid w:val="00AB65F8"/>
    <w:rsid w:val="00AD5AEE"/>
    <w:rsid w:val="00AE282C"/>
    <w:rsid w:val="00BB4207"/>
    <w:rsid w:val="00C12EEE"/>
    <w:rsid w:val="00CB0E5D"/>
    <w:rsid w:val="00D039D7"/>
    <w:rsid w:val="00D05E34"/>
    <w:rsid w:val="00D21B55"/>
    <w:rsid w:val="00D71DD4"/>
    <w:rsid w:val="00D76356"/>
    <w:rsid w:val="00E70112"/>
    <w:rsid w:val="00ED1083"/>
    <w:rsid w:val="00EE691E"/>
    <w:rsid w:val="00F00086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5337B"/>
  <w15:docId w15:val="{3E81EDF6-9C9F-4FF3-9C2D-A2E761ECA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A5E"/>
  </w:style>
  <w:style w:type="paragraph" w:styleId="a5">
    <w:name w:val="footer"/>
    <w:basedOn w:val="a"/>
    <w:link w:val="a6"/>
    <w:uiPriority w:val="99"/>
    <w:unhideWhenUsed/>
    <w:rsid w:val="00F40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0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E646039866B9D9DD6A3DE974D63F0B4A91842D059B9C109C112D60F4B441DD76D2B6CA0B5321C7562D568A745D0454A07233DD83EE2A6Fs70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1E646039866B9D9DD6A3DE974D63F0B4A91842D059B9C109C112D60F4B441DD76D2B6CA0B5321C7572D568A745D0454A07233DD83EE2A6Fs70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E646039866B9D9DD6A3DE974D63F0B4A91842D059B9C109C112D60F4B441DD76D2B6C80A5423CF0177468E3D09014BA86E2DDD9DEEs208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Цема Ольга Владимировна</dc:creator>
  <cp:lastModifiedBy>RePack by Diakov</cp:lastModifiedBy>
  <cp:revision>3</cp:revision>
  <dcterms:created xsi:type="dcterms:W3CDTF">2022-03-31T06:15:00Z</dcterms:created>
  <dcterms:modified xsi:type="dcterms:W3CDTF">2022-03-31T07:29:00Z</dcterms:modified>
</cp:coreProperties>
</file>